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74" w:rsidRDefault="00DB49FD">
      <w:pPr>
        <w:rPr>
          <w:b/>
          <w:sz w:val="44"/>
        </w:rPr>
      </w:pPr>
      <w:r w:rsidRPr="00C93E01">
        <w:rPr>
          <w:b/>
          <w:noProof/>
          <w:sz w:val="4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E7A51B" wp14:editId="00B5F4D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0294" cy="436728"/>
                <wp:effectExtent l="38100" t="19050" r="36830" b="59055"/>
                <wp:wrapNone/>
                <wp:docPr id="6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94" cy="436728"/>
                          <a:chOff x="0" y="0"/>
                          <a:chExt cx="1333500" cy="923925"/>
                        </a:xfrm>
                      </wpg:grpSpPr>
                      <wps:wsp>
                        <wps:cNvPr id="2" name="Volný tvar 2"/>
                        <wps:cNvSpPr/>
                        <wps:spPr>
                          <a:xfrm>
                            <a:off x="0" y="0"/>
                            <a:ext cx="1333500" cy="923925"/>
                          </a:xfrm>
                          <a:custGeom>
                            <a:avLst/>
                            <a:gdLst>
                              <a:gd name="connsiteX0" fmla="*/ 1107281 w 1333500"/>
                              <a:gd name="connsiteY0" fmla="*/ 0 h 923925"/>
                              <a:gd name="connsiteX1" fmla="*/ 1333500 w 1333500"/>
                              <a:gd name="connsiteY1" fmla="*/ 195262 h 923925"/>
                              <a:gd name="connsiteX2" fmla="*/ 681038 w 1333500"/>
                              <a:gd name="connsiteY2" fmla="*/ 923925 h 923925"/>
                              <a:gd name="connsiteX3" fmla="*/ 0 w 1333500"/>
                              <a:gd name="connsiteY3" fmla="*/ 211931 h 923925"/>
                              <a:gd name="connsiteX4" fmla="*/ 247650 w 1333500"/>
                              <a:gd name="connsiteY4" fmla="*/ 0 h 923925"/>
                              <a:gd name="connsiteX5" fmla="*/ 1107281 w 1333500"/>
                              <a:gd name="connsiteY5" fmla="*/ 0 h 923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33500" h="923925">
                                <a:moveTo>
                                  <a:pt x="1107281" y="0"/>
                                </a:moveTo>
                                <a:lnTo>
                                  <a:pt x="1333500" y="195262"/>
                                </a:lnTo>
                                <a:lnTo>
                                  <a:pt x="681038" y="923925"/>
                                </a:lnTo>
                                <a:lnTo>
                                  <a:pt x="0" y="211931"/>
                                </a:lnTo>
                                <a:lnTo>
                                  <a:pt x="247650" y="0"/>
                                </a:lnTo>
                                <a:lnTo>
                                  <a:pt x="1107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Přímá spojnice 3"/>
                        <wps:cNvCnPr/>
                        <wps:spPr>
                          <a:xfrm flipH="1" flipV="1">
                            <a:off x="510930" y="404702"/>
                            <a:ext cx="155820" cy="165968"/>
                          </a:xfrm>
                          <a:prstGeom prst="line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 flipH="1">
                            <a:off x="621507" y="198031"/>
                            <a:ext cx="344086" cy="372639"/>
                          </a:xfrm>
                          <a:prstGeom prst="line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47BA3" id="Skupina 5" o:spid="_x0000_s1026" style="position:absolute;margin-left:0;margin-top:1.5pt;width:49.65pt;height:34.4pt;z-index:251659264;mso-position-horizontal-relative:margin;mso-width-relative:margin;mso-height-relative:margin" coordsize="1333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">
                <v:shape id="Volný tvar 2" o:spid="_x0000_s1027" style="position:absolute;width:13335;height:9239;visibility:visible;mso-wrap-style:square;v-text-anchor:middle" coordsize="1333500,9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HfMQA&#10;AADaAAAADwAAAGRycy9kb3ducmV2LnhtbESPT2vCQBTE74V+h+UVvNWNWqJEV2kLtl56iBb0+Mg+&#10;s8Hs25Dd5s+37wqFHoeZ+Q2z2Q22Fh21vnKsYDZNQBAXTldcKvg+7Z9XIHxA1lg7JgUjedhtHx82&#10;mGnXc07dMZQiQthnqMCE0GRS+sKQRT91DXH0rq61GKJsS6lb7CPc1nKeJKm0WHFcMNjQu6Hidvyx&#10;CvYXc1qWl48Fvwxy/Eo/8/MyfVNq8jS8rkEEGsJ/+K990ArmcL8Sb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R3zEAAAA2gAAAA8AAAAAAAAAAAAAAAAAmAIAAGRycy9k&#10;b3ducmV2LnhtbFBLBQYAAAAABAAEAPUAAACJAwAAAAA=&#10;" path="m1107281,r226219,195262l681038,923925,,211931,247650,r859631,xe" fillcolor="#ffc000" strokecolor="#c00000" strokeweight="4.5pt">
                  <v:stroke joinstyle="miter"/>
                  <v:path arrowok="t" o:connecttype="custom" o:connectlocs="1107281,0;1333500,195262;681038,923925;0,211931;247650,0;1107281,0" o:connectangles="0,0,0,0,0,0"/>
                </v:shape>
                <v:line id="Přímá spojnice 3" o:spid="_x0000_s1028" style="position:absolute;flip:x y;visibility:visible;mso-wrap-style:square" from="5109,4047" to="6667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RaasEAAADaAAAADwAAAGRycy9kb3ducmV2LnhtbESPT4vCMBTE74LfITzBm6bWxT/VKLKw&#10;IB4WrOL50TybavNSmqj1228WFvY4zMxvmPW2s7V4Uusrxwom4wQEceF0xaWC8+lrtADhA7LG2jEp&#10;eJOH7abfW2Om3YuP9MxDKSKEfYYKTAhNJqUvDFn0Y9cQR+/qWoshyraUusVXhNtapkkykxYrjgsG&#10;G/o0VNzzh1Ww/G7q+YfHC+PNXFO5PDxSPig1HHS7FYhAXfgP/7X3WsEUfq/EGy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FpqwQAAANoAAAAPAAAAAAAAAAAAAAAA&#10;AKECAABkcnMvZG93bnJldi54bWxQSwUGAAAAAAQABAD5AAAAjwMAAAAA&#10;" filled="t" fillcolor="#ffc000" strokecolor="#c00000" strokeweight="4.5pt">
                  <v:stroke joinstyle="miter"/>
                </v:line>
                <v:line id="Přímá spojnice 4" o:spid="_x0000_s1029" style="position:absolute;flip:x;visibility:visible;mso-wrap-style:square" from="6215,1980" to="9655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ZZ8MAAADaAAAADwAAAGRycy9kb3ducmV2LnhtbESPQWvCQBSE7wX/w/IEb3WjlLZE12C0&#10;pT0JjXp/Zp9JMPt2za4m/ffdQqHHYWa+YZbZYFpxp843lhXMpgkI4tLqhisFh/374ysIH5A1tpZJ&#10;wTd5yFajhyWm2vb8RfciVCJC2KeooA7BpVL6siaDfmodcfTOtjMYouwqqTvsI9y0cp4kz9Jgw3Gh&#10;RkebmspLcTMKcrf92L3RsS+vu3n14g7DtTjlSk3Gw3oBItAQ/sN/7U+t4Al+r8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VGWfDAAAA2gAAAA8AAAAAAAAAAAAA&#10;AAAAoQIAAGRycy9kb3ducmV2LnhtbFBLBQYAAAAABAAEAPkAAACRAwAAAAA=&#10;" filled="t" fillcolor="#ffc000" strokecolor="#c00000" strokeweight="4.5pt">
                  <v:stroke joinstyle="miter"/>
                </v:line>
                <w10:wrap anchorx="margin"/>
              </v:group>
            </w:pict>
          </mc:Fallback>
        </mc:AlternateContent>
      </w:r>
      <w:r>
        <w:tab/>
      </w:r>
      <w:r>
        <w:tab/>
      </w:r>
      <w:r>
        <w:rPr>
          <w:b/>
          <w:sz w:val="44"/>
        </w:rPr>
        <w:t>Záznamník</w:t>
      </w:r>
      <w:bookmarkStart w:id="0" w:name="_GoBack"/>
      <w:r>
        <w:rPr>
          <w:b/>
          <w:sz w:val="44"/>
        </w:rPr>
        <w:t xml:space="preserve"> činností: Energie a radost</w:t>
      </w:r>
      <w:bookmarkEnd w:id="0"/>
    </w:p>
    <w:p w:rsidR="00DB49FD" w:rsidRDefault="00DB49FD" w:rsidP="00DB49FD">
      <w:pPr>
        <w:ind w:left="1560"/>
        <w:rPr>
          <w:b/>
          <w:sz w:val="44"/>
        </w:rPr>
      </w:pPr>
      <w:r w:rsidRPr="00C93E01">
        <w:t>Materiál ke kurzu</w:t>
      </w:r>
      <w:r>
        <w:rPr>
          <w:b/>
        </w:rPr>
        <w:t xml:space="preserve"> Time management: Získejte superschopnost zítřka</w:t>
      </w:r>
      <w:r>
        <w:rPr>
          <w:b/>
        </w:rPr>
        <w:br/>
      </w:r>
      <w:hyperlink r:id="rId4" w:history="1">
        <w:r w:rsidRPr="00251C17">
          <w:rPr>
            <w:rStyle w:val="Hypertextovodkaz"/>
            <w:b/>
          </w:rPr>
          <w:t>www.jiribenedikt.com/time-management</w:t>
        </w:r>
      </w:hyperlink>
      <w:r>
        <w:rPr>
          <w:rStyle w:val="Hypertextovodkaz"/>
          <w:b/>
        </w:rPr>
        <w:br/>
      </w:r>
    </w:p>
    <w:tbl>
      <w:tblPr>
        <w:tblStyle w:val="Tabulkasmkou4zvraznn1"/>
        <w:tblW w:w="0" w:type="auto"/>
        <w:tblLook w:val="06A0" w:firstRow="1" w:lastRow="0" w:firstColumn="1" w:lastColumn="0" w:noHBand="1" w:noVBand="1"/>
      </w:tblPr>
      <w:tblGrid>
        <w:gridCol w:w="4957"/>
        <w:gridCol w:w="1984"/>
        <w:gridCol w:w="2121"/>
      </w:tblGrid>
      <w:tr w:rsidR="00DB49FD" w:rsidTr="00095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  <w:r>
              <w:rPr>
                <w:b w:val="0"/>
              </w:rPr>
              <w:t>Činnost</w:t>
            </w:r>
          </w:p>
        </w:tc>
        <w:tc>
          <w:tcPr>
            <w:tcW w:w="1984" w:type="dxa"/>
            <w:vAlign w:val="center"/>
          </w:tcPr>
          <w:p w:rsidR="00DB49FD" w:rsidRDefault="00DB49FD" w:rsidP="00DB49F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Radost </w:t>
            </w:r>
            <w:r>
              <w:rPr>
                <w:b w:val="0"/>
              </w:rPr>
              <w:t>(-5 až +5)</w:t>
            </w:r>
          </w:p>
        </w:tc>
        <w:tc>
          <w:tcPr>
            <w:tcW w:w="2121" w:type="dxa"/>
            <w:vAlign w:val="center"/>
          </w:tcPr>
          <w:p w:rsidR="00DB49FD" w:rsidRDefault="00DB49FD" w:rsidP="00DB49F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Energie (-5 až +5)</w:t>
            </w: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095800" w:rsidRDefault="00095800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B49FD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DB49FD" w:rsidRDefault="00DB49FD" w:rsidP="00DB49FD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DB49FD" w:rsidRPr="00DB49FD" w:rsidRDefault="00DB49FD" w:rsidP="00DB49F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5800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095800" w:rsidRDefault="00095800" w:rsidP="00095800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5800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095800" w:rsidRDefault="00095800" w:rsidP="00095800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5800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095800" w:rsidRDefault="00095800" w:rsidP="00095800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5800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095800" w:rsidRDefault="00095800" w:rsidP="00095800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5800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095800" w:rsidRDefault="00095800" w:rsidP="00095800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5800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095800" w:rsidRDefault="00095800" w:rsidP="00095800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5800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095800" w:rsidRDefault="00095800" w:rsidP="00095800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5800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095800" w:rsidRDefault="00095800" w:rsidP="00095800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5800" w:rsidTr="0009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:rsidR="00095800" w:rsidRDefault="00095800" w:rsidP="00095800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1" w:type="dxa"/>
            <w:vAlign w:val="center"/>
          </w:tcPr>
          <w:p w:rsidR="00095800" w:rsidRPr="00DB49FD" w:rsidRDefault="00095800" w:rsidP="000958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DB49FD" w:rsidRPr="00DB49FD" w:rsidRDefault="00DB49FD">
      <w:pPr>
        <w:rPr>
          <w:b/>
        </w:rPr>
      </w:pPr>
    </w:p>
    <w:sectPr w:rsidR="00DB49FD" w:rsidRPr="00DB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D"/>
    <w:rsid w:val="00095800"/>
    <w:rsid w:val="005D62B7"/>
    <w:rsid w:val="00DB49FD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3CA0-F651-43DF-8A67-333E255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1">
    <w:name w:val="Grid Table 1 Light Accent 1"/>
    <w:basedOn w:val="Normlntabulka"/>
    <w:uiPriority w:val="46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4zvraznn1">
    <w:name w:val="List Table 4 Accent 1"/>
    <w:basedOn w:val="Normlntabulka"/>
    <w:uiPriority w:val="49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1">
    <w:name w:val="Grid Table 4 Accent 1"/>
    <w:basedOn w:val="Normlntabulka"/>
    <w:uiPriority w:val="49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DB4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ribenedikt.com/time-managemen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Jirí Benedikt</dc:creator>
  <cp:keywords/>
  <dc:description/>
  <cp:lastModifiedBy>Jirí Benedikt</cp:lastModifiedBy>
  <cp:revision>2</cp:revision>
  <dcterms:created xsi:type="dcterms:W3CDTF">2017-01-30T20:14:00Z</dcterms:created>
  <dcterms:modified xsi:type="dcterms:W3CDTF">2017-01-30T20:26:00Z</dcterms:modified>
</cp:coreProperties>
</file>