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C74" w:rsidRDefault="00DB49FD">
      <w:pPr>
        <w:rPr>
          <w:b/>
          <w:sz w:val="44"/>
        </w:rPr>
      </w:pPr>
      <w:r w:rsidRPr="00C93E01">
        <w:rPr>
          <w:b/>
          <w:noProof/>
          <w:sz w:val="4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E7A51B" wp14:editId="00B5F4D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0294" cy="436728"/>
                <wp:effectExtent l="38100" t="19050" r="36830" b="59055"/>
                <wp:wrapNone/>
                <wp:docPr id="6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94" cy="436728"/>
                          <a:chOff x="0" y="0"/>
                          <a:chExt cx="1333500" cy="923925"/>
                        </a:xfrm>
                      </wpg:grpSpPr>
                      <wps:wsp>
                        <wps:cNvPr id="2" name="Volný tvar 2"/>
                        <wps:cNvSpPr/>
                        <wps:spPr>
                          <a:xfrm>
                            <a:off x="0" y="0"/>
                            <a:ext cx="1333500" cy="923925"/>
                          </a:xfrm>
                          <a:custGeom>
                            <a:avLst/>
                            <a:gdLst>
                              <a:gd name="connsiteX0" fmla="*/ 1107281 w 1333500"/>
                              <a:gd name="connsiteY0" fmla="*/ 0 h 923925"/>
                              <a:gd name="connsiteX1" fmla="*/ 1333500 w 1333500"/>
                              <a:gd name="connsiteY1" fmla="*/ 195262 h 923925"/>
                              <a:gd name="connsiteX2" fmla="*/ 681038 w 1333500"/>
                              <a:gd name="connsiteY2" fmla="*/ 923925 h 923925"/>
                              <a:gd name="connsiteX3" fmla="*/ 0 w 1333500"/>
                              <a:gd name="connsiteY3" fmla="*/ 211931 h 923925"/>
                              <a:gd name="connsiteX4" fmla="*/ 247650 w 1333500"/>
                              <a:gd name="connsiteY4" fmla="*/ 0 h 923925"/>
                              <a:gd name="connsiteX5" fmla="*/ 1107281 w 1333500"/>
                              <a:gd name="connsiteY5" fmla="*/ 0 h 923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33500" h="923925">
                                <a:moveTo>
                                  <a:pt x="1107281" y="0"/>
                                </a:moveTo>
                                <a:lnTo>
                                  <a:pt x="1333500" y="195262"/>
                                </a:lnTo>
                                <a:lnTo>
                                  <a:pt x="681038" y="923925"/>
                                </a:lnTo>
                                <a:lnTo>
                                  <a:pt x="0" y="211931"/>
                                </a:lnTo>
                                <a:lnTo>
                                  <a:pt x="247650" y="0"/>
                                </a:lnTo>
                                <a:lnTo>
                                  <a:pt x="1107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Přímá spojnice 3"/>
                        <wps:cNvCnPr/>
                        <wps:spPr>
                          <a:xfrm flipH="1" flipV="1">
                            <a:off x="510930" y="404702"/>
                            <a:ext cx="155820" cy="165968"/>
                          </a:xfrm>
                          <a:prstGeom prst="line">
                            <a:avLst/>
                          </a:pr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" name="Přímá spojnice 4"/>
                        <wps:cNvCnPr/>
                        <wps:spPr>
                          <a:xfrm flipH="1">
                            <a:off x="621507" y="198031"/>
                            <a:ext cx="344086" cy="372639"/>
                          </a:xfrm>
                          <a:prstGeom prst="line">
                            <a:avLst/>
                          </a:pr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47BA3" id="Skupina 5" o:spid="_x0000_s1026" style="position:absolute;margin-left:0;margin-top:1.5pt;width:49.65pt;height:34.4pt;z-index:251659264;mso-position-horizontal-relative:margin;mso-width-relative:margin;mso-height-relative:margin" coordsize="13335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">
                <v:shape id="Volný tvar 2" o:spid="_x0000_s1027" style="position:absolute;width:13335;height:9239;visibility:visible;mso-wrap-style:square;v-text-anchor:middle" coordsize="1333500,92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HfMQA&#10;AADaAAAADwAAAGRycy9kb3ducmV2LnhtbESPT2vCQBTE74V+h+UVvNWNWqJEV2kLtl56iBb0+Mg+&#10;s8Hs25Dd5s+37wqFHoeZ+Q2z2Q22Fh21vnKsYDZNQBAXTldcKvg+7Z9XIHxA1lg7JgUjedhtHx82&#10;mGnXc07dMZQiQthnqMCE0GRS+sKQRT91DXH0rq61GKJsS6lb7CPc1nKeJKm0WHFcMNjQu6Hidvyx&#10;CvYXc1qWl48Fvwxy/Eo/8/MyfVNq8jS8rkEEGsJ/+K990ArmcL8Sb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R3zEAAAA2gAAAA8AAAAAAAAAAAAAAAAAmAIAAGRycy9k&#10;b3ducmV2LnhtbFBLBQYAAAAABAAEAPUAAACJAwAAAAA=&#10;" path="m1107281,r226219,195262l681038,923925,,211931,247650,r859631,xe" fillcolor="#ffc000" strokecolor="#c00000" strokeweight="4.5pt">
                  <v:stroke joinstyle="miter"/>
                  <v:path arrowok="t" o:connecttype="custom" o:connectlocs="1107281,0;1333500,195262;681038,923925;0,211931;247650,0;1107281,0" o:connectangles="0,0,0,0,0,0"/>
                </v:shape>
                <v:line id="Přímá spojnice 3" o:spid="_x0000_s1028" style="position:absolute;flip:x y;visibility:visible;mso-wrap-style:square" from="5109,4047" to="6667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RaasEAAADaAAAADwAAAGRycy9kb3ducmV2LnhtbESPT4vCMBTE74LfITzBm6bWxT/VKLKw&#10;IB4WrOL50TybavNSmqj1228WFvY4zMxvmPW2s7V4Uusrxwom4wQEceF0xaWC8+lrtADhA7LG2jEp&#10;eJOH7abfW2Om3YuP9MxDKSKEfYYKTAhNJqUvDFn0Y9cQR+/qWoshyraUusVXhNtapkkykxYrjgsG&#10;G/o0VNzzh1Ww/G7q+YfHC+PNXFO5PDxSPig1HHS7FYhAXfgP/7X3WsEUfq/EGy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FpqwQAAANoAAAAPAAAAAAAAAAAAAAAA&#10;AKECAABkcnMvZG93bnJldi54bWxQSwUGAAAAAAQABAD5AAAAjwMAAAAA&#10;" filled="t" fillcolor="#ffc000" strokecolor="#c00000" strokeweight="4.5pt">
                  <v:stroke joinstyle="miter"/>
                </v:line>
                <v:line id="Přímá spojnice 4" o:spid="_x0000_s1029" style="position:absolute;flip:x;visibility:visible;mso-wrap-style:square" from="6215,1980" to="9655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UZZ8MAAADaAAAADwAAAGRycy9kb3ducmV2LnhtbESPQWvCQBSE7wX/w/IEb3WjlLZE12C0&#10;pT0JjXp/Zp9JMPt2za4m/ffdQqHHYWa+YZbZYFpxp843lhXMpgkI4tLqhisFh/374ysIH5A1tpZJ&#10;wTd5yFajhyWm2vb8RfciVCJC2KeooA7BpVL6siaDfmodcfTOtjMYouwqqTvsI9y0cp4kz9Jgw3Gh&#10;RkebmspLcTMKcrf92L3RsS+vu3n14g7DtTjlSk3Gw3oBItAQ/sN/7U+t4Al+r8Qb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VGWfDAAAA2gAAAA8AAAAAAAAAAAAA&#10;AAAAoQIAAGRycy9kb3ducmV2LnhtbFBLBQYAAAAABAAEAPkAAACRAwAAAAA=&#10;" filled="t" fillcolor="#ffc000" strokecolor="#c00000" strokeweight="4.5pt">
                  <v:stroke joinstyle="miter"/>
                </v:line>
                <w10:wrap anchorx="margin"/>
              </v:group>
            </w:pict>
          </mc:Fallback>
        </mc:AlternateContent>
      </w:r>
      <w:r>
        <w:tab/>
      </w:r>
      <w:r>
        <w:tab/>
      </w:r>
      <w:bookmarkStart w:id="0" w:name="_GoBack"/>
      <w:r w:rsidR="004046AC">
        <w:rPr>
          <w:b/>
          <w:sz w:val="44"/>
        </w:rPr>
        <w:t>Pracovní sešit – začněte s proč</w:t>
      </w:r>
    </w:p>
    <w:bookmarkEnd w:id="0"/>
    <w:p w:rsidR="00391EE3" w:rsidRDefault="00DB49FD" w:rsidP="00391EE3">
      <w:pPr>
        <w:ind w:left="1560"/>
        <w:rPr>
          <w:b/>
        </w:rPr>
      </w:pPr>
      <w:r w:rsidRPr="00C93E01">
        <w:t>Materiál ke kurzu</w:t>
      </w:r>
      <w:r>
        <w:rPr>
          <w:b/>
        </w:rPr>
        <w:t xml:space="preserve"> Time management: Získejte superschopnost zítřka</w:t>
      </w:r>
      <w:r>
        <w:rPr>
          <w:b/>
        </w:rPr>
        <w:br/>
      </w:r>
      <w:hyperlink r:id="rId4" w:history="1">
        <w:r w:rsidRPr="00251C17">
          <w:rPr>
            <w:rStyle w:val="Hypertextovodkaz"/>
            <w:b/>
          </w:rPr>
          <w:t>www.jiribenedikt.com/time-management</w:t>
        </w:r>
      </w:hyperlink>
      <w:r>
        <w:rPr>
          <w:rStyle w:val="Hypertextovodkaz"/>
          <w:b/>
        </w:rPr>
        <w:br/>
      </w:r>
    </w:p>
    <w:tbl>
      <w:tblPr>
        <w:tblStyle w:val="Tabulkasmkou4zvraznn1"/>
        <w:tblW w:w="0" w:type="auto"/>
        <w:tblLook w:val="06A0" w:firstRow="1" w:lastRow="0" w:firstColumn="1" w:lastColumn="0" w:noHBand="1" w:noVBand="1"/>
      </w:tblPr>
      <w:tblGrid>
        <w:gridCol w:w="8791"/>
      </w:tblGrid>
      <w:tr w:rsidR="00391EE3" w:rsidTr="00B03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1" w:type="dxa"/>
            <w:vAlign w:val="center"/>
          </w:tcPr>
          <w:p w:rsidR="00391EE3" w:rsidRDefault="00391EE3" w:rsidP="00B03A35">
            <w:pPr>
              <w:spacing w:after="160" w:line="259" w:lineRule="auto"/>
              <w:rPr>
                <w:b w:val="0"/>
              </w:rPr>
            </w:pPr>
            <w:r>
              <w:rPr>
                <w:b w:val="0"/>
              </w:rPr>
              <w:t>Nejprve se zkuste zamyslet, proč je vaše práce důležitá. Klaďte si opakovaně otázku proč.</w:t>
            </w:r>
          </w:p>
        </w:tc>
      </w:tr>
      <w:tr w:rsidR="00391EE3" w:rsidTr="00B03A3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1" w:type="dxa"/>
            <w:vAlign w:val="center"/>
          </w:tcPr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  <w:t>1. Čím se živíte?</w:t>
            </w: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:rsidR="00391EE3" w:rsidRDefault="00391EE3" w:rsidP="00B03A35">
            <w:pPr>
              <w:spacing w:after="160" w:line="259" w:lineRule="auto"/>
              <w:rPr>
                <w:b w:val="0"/>
              </w:rPr>
            </w:pPr>
            <w:r w:rsidRPr="00391EE3">
              <w:rPr>
                <w:rFonts w:ascii="Calibri" w:hAnsi="Calibri" w:cs="Calibri"/>
                <w:b w:val="0"/>
                <w:bCs w:val="0"/>
                <w:color w:val="BFBFBF" w:themeColor="background1" w:themeShade="BF"/>
                <w:sz w:val="26"/>
                <w:szCs w:val="26"/>
              </w:rPr>
              <w:t>(</w:t>
            </w:r>
            <w:r>
              <w:rPr>
                <w:rFonts w:ascii="Calibri" w:hAnsi="Calibri" w:cs="Calibri"/>
                <w:b w:val="0"/>
                <w:color w:val="BFBFBF" w:themeColor="background1" w:themeShade="BF"/>
                <w:sz w:val="26"/>
                <w:szCs w:val="26"/>
              </w:rPr>
              <w:t xml:space="preserve">Např. </w:t>
            </w:r>
            <w:r w:rsidRPr="00391EE3">
              <w:rPr>
                <w:rFonts w:ascii="Calibri" w:hAnsi="Calibri" w:cs="Calibri"/>
                <w:b w:val="0"/>
                <w:color w:val="BFBFBF" w:themeColor="background1" w:themeShade="BF"/>
                <w:sz w:val="26"/>
                <w:szCs w:val="26"/>
              </w:rPr>
              <w:t xml:space="preserve">Jsem lektor. Učím lidi </w:t>
            </w:r>
            <w:proofErr w:type="spellStart"/>
            <w:r w:rsidRPr="00391EE3">
              <w:rPr>
                <w:rFonts w:ascii="Calibri" w:hAnsi="Calibri" w:cs="Calibri"/>
                <w:b w:val="0"/>
                <w:color w:val="BFBFBF" w:themeColor="background1" w:themeShade="BF"/>
                <w:sz w:val="26"/>
                <w:szCs w:val="26"/>
              </w:rPr>
              <w:t>time</w:t>
            </w:r>
            <w:proofErr w:type="spellEnd"/>
            <w:r w:rsidRPr="00391EE3">
              <w:rPr>
                <w:rFonts w:ascii="Calibri" w:hAnsi="Calibri" w:cs="Calibri"/>
                <w:b w:val="0"/>
                <w:color w:val="BFBFBF" w:themeColor="background1" w:themeShade="BF"/>
                <w:sz w:val="26"/>
                <w:szCs w:val="26"/>
              </w:rPr>
              <w:t xml:space="preserve"> management</w:t>
            </w:r>
            <w:r w:rsidRPr="00391EE3">
              <w:rPr>
                <w:rFonts w:ascii="Times" w:hAnsi="Times" w:cs="Times"/>
                <w:b w:val="0"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391EE3" w:rsidTr="00B03A3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1" w:type="dxa"/>
            <w:vAlign w:val="center"/>
          </w:tcPr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  <w:t>2. Proč je ta práce důležitá?</w:t>
            </w: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</w:pP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</w:pP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</w:pPr>
            <w:r w:rsidRPr="00391EE3">
              <w:rPr>
                <w:rFonts w:ascii="Calibri" w:hAnsi="Calibri" w:cs="Calibri"/>
                <w:b w:val="0"/>
                <w:bCs w:val="0"/>
                <w:color w:val="BFBFBF" w:themeColor="background1" w:themeShade="BF"/>
                <w:sz w:val="26"/>
                <w:szCs w:val="26"/>
              </w:rPr>
              <w:t>(</w:t>
            </w:r>
            <w:r>
              <w:rPr>
                <w:rFonts w:ascii="Calibri" w:hAnsi="Calibri" w:cs="Calibri"/>
                <w:b w:val="0"/>
                <w:color w:val="BFBFBF" w:themeColor="background1" w:themeShade="BF"/>
                <w:sz w:val="26"/>
                <w:szCs w:val="26"/>
              </w:rPr>
              <w:t>Protože pomáhám lidem najít priority ušetřit čas</w:t>
            </w:r>
            <w:r w:rsidRPr="00391EE3">
              <w:rPr>
                <w:rFonts w:ascii="Times" w:hAnsi="Times" w:cs="Times"/>
                <w:b w:val="0"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391EE3" w:rsidTr="00B03A3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1" w:type="dxa"/>
            <w:vAlign w:val="center"/>
          </w:tcPr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  <w:t xml:space="preserve">3. 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  <w:t>A p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  <w:t>roč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  <w:t xml:space="preserve"> je to důležité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  <w:t>?</w:t>
            </w: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</w:pP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</w:pPr>
          </w:p>
          <w:p w:rsidR="00391EE3" w:rsidRP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color w:val="BFBFBF" w:themeColor="background1" w:themeShade="BF"/>
                <w:sz w:val="26"/>
                <w:szCs w:val="26"/>
              </w:rPr>
            </w:pPr>
            <w:r w:rsidRPr="00391EE3">
              <w:rPr>
                <w:rFonts w:ascii="Calibri" w:hAnsi="Calibri" w:cs="Calibri"/>
                <w:b w:val="0"/>
                <w:bCs w:val="0"/>
                <w:color w:val="BFBFBF" w:themeColor="background1" w:themeShade="BF"/>
                <w:sz w:val="26"/>
                <w:szCs w:val="26"/>
              </w:rPr>
              <w:t>(</w:t>
            </w:r>
            <w:r>
              <w:rPr>
                <w:rFonts w:ascii="Calibri" w:hAnsi="Calibri" w:cs="Calibri"/>
                <w:b w:val="0"/>
                <w:color w:val="BFBFBF" w:themeColor="background1" w:themeShade="BF"/>
                <w:sz w:val="26"/>
                <w:szCs w:val="26"/>
              </w:rPr>
              <w:t>Protože lidé pak dosáhnou v životě více</w:t>
            </w:r>
            <w:r w:rsidRPr="00391EE3">
              <w:rPr>
                <w:rFonts w:ascii="Times" w:hAnsi="Times" w:cs="Times"/>
                <w:b w:val="0"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391EE3" w:rsidTr="00B03A3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1" w:type="dxa"/>
            <w:vAlign w:val="center"/>
          </w:tcPr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  <w:t>4. Proč je toto důležité?</w:t>
            </w: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</w:pP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</w:pP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</w:pPr>
            <w:r w:rsidRPr="00391EE3">
              <w:rPr>
                <w:rFonts w:ascii="Calibri" w:hAnsi="Calibri" w:cs="Calibri"/>
                <w:b w:val="0"/>
                <w:bCs w:val="0"/>
                <w:color w:val="BFBFBF" w:themeColor="background1" w:themeShade="BF"/>
                <w:sz w:val="26"/>
                <w:szCs w:val="26"/>
              </w:rPr>
              <w:t>(</w:t>
            </w:r>
            <w:r>
              <w:rPr>
                <w:rFonts w:ascii="Calibri" w:hAnsi="Calibri" w:cs="Calibri"/>
                <w:b w:val="0"/>
                <w:color w:val="BFBFBF" w:themeColor="background1" w:themeShade="BF"/>
                <w:sz w:val="26"/>
                <w:szCs w:val="26"/>
              </w:rPr>
              <w:t>Protože budou šťastnější a někteří z nich udělají svět lepší</w:t>
            </w:r>
            <w:r w:rsidRPr="00391EE3">
              <w:rPr>
                <w:rFonts w:ascii="Times" w:hAnsi="Times" w:cs="Times"/>
                <w:b w:val="0"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391EE3" w:rsidTr="00B03A3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1" w:type="dxa"/>
            <w:vAlign w:val="center"/>
          </w:tcPr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  <w:t>5. A proč je to důležité?</w:t>
            </w: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</w:pP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</w:pP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</w:pPr>
            <w:r w:rsidRPr="00391EE3">
              <w:rPr>
                <w:rFonts w:ascii="Calibri" w:hAnsi="Calibri" w:cs="Calibri"/>
                <w:b w:val="0"/>
                <w:bCs w:val="0"/>
                <w:color w:val="BFBFBF" w:themeColor="background1" w:themeShade="BF"/>
                <w:sz w:val="26"/>
                <w:szCs w:val="26"/>
              </w:rPr>
              <w:t>(</w:t>
            </w:r>
            <w:r>
              <w:rPr>
                <w:rFonts w:ascii="Calibri" w:hAnsi="Calibri" w:cs="Calibri"/>
                <w:b w:val="0"/>
                <w:color w:val="BFBFBF" w:themeColor="background1" w:themeShade="BF"/>
                <w:sz w:val="26"/>
                <w:szCs w:val="26"/>
              </w:rPr>
              <w:t>Protože když zlepší svět, méně lidí bude trpět hladem, chudobou, válkou</w:t>
            </w:r>
            <w:r w:rsidRPr="00391EE3">
              <w:rPr>
                <w:rFonts w:ascii="Times" w:hAnsi="Times" w:cs="Times"/>
                <w:b w:val="0"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391EE3" w:rsidTr="00B03A3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1" w:type="dxa"/>
            <w:vAlign w:val="center"/>
          </w:tcPr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  <w:t>6. Proč je to důležité?</w:t>
            </w: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</w:pPr>
          </w:p>
          <w:p w:rsid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 w:val="0"/>
                <w:bCs w:val="0"/>
                <w:color w:val="000000"/>
                <w:sz w:val="26"/>
                <w:szCs w:val="26"/>
              </w:rPr>
            </w:pPr>
          </w:p>
          <w:p w:rsidR="00391EE3" w:rsidRP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391EE3">
              <w:rPr>
                <w:rFonts w:ascii="Calibri" w:hAnsi="Calibri" w:cs="Calibri"/>
                <w:b w:val="0"/>
                <w:bCs w:val="0"/>
                <w:color w:val="BFBFBF" w:themeColor="background1" w:themeShade="BF"/>
                <w:sz w:val="26"/>
                <w:szCs w:val="26"/>
              </w:rPr>
              <w:t>(</w:t>
            </w:r>
            <w:r>
              <w:rPr>
                <w:rFonts w:ascii="Calibri" w:hAnsi="Calibri" w:cs="Calibri"/>
                <w:b w:val="0"/>
                <w:color w:val="BFBFBF" w:themeColor="background1" w:themeShade="BF"/>
                <w:sz w:val="26"/>
                <w:szCs w:val="26"/>
              </w:rPr>
              <w:t>Protože lidé si zaslouží dobrý a šťastný život</w:t>
            </w:r>
            <w:r w:rsidRPr="00391EE3">
              <w:rPr>
                <w:rFonts w:ascii="Times" w:hAnsi="Times" w:cs="Times"/>
                <w:b w:val="0"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391EE3" w:rsidTr="00B03A3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1" w:type="dxa"/>
            <w:vAlign w:val="center"/>
          </w:tcPr>
          <w:p w:rsidR="00391EE3" w:rsidRPr="00391EE3" w:rsidRDefault="00391EE3" w:rsidP="00391EE3">
            <w:pPr>
              <w:autoSpaceDE w:val="0"/>
              <w:autoSpaceDN w:val="0"/>
              <w:adjustRightInd w:val="0"/>
              <w:spacing w:line="300" w:lineRule="atLeast"/>
              <w:rPr>
                <w:rFonts w:ascii="Calibri" w:hAnsi="Calibri" w:cs="Calibri"/>
                <w:bCs w:val="0"/>
                <w:color w:val="000000"/>
                <w:sz w:val="26"/>
                <w:szCs w:val="26"/>
              </w:rPr>
            </w:pPr>
            <w:r w:rsidRPr="00391EE3">
              <w:rPr>
                <w:rFonts w:ascii="Calibri" w:hAnsi="Calibri" w:cs="Calibri"/>
                <w:b w:val="0"/>
                <w:color w:val="000000"/>
                <w:sz w:val="26"/>
                <w:szCs w:val="26"/>
              </w:rPr>
              <w:sym w:font="Wingdings" w:char="F0E8"/>
            </w:r>
            <w:r>
              <w:rPr>
                <w:rFonts w:ascii="Calibri" w:hAnsi="Calibri" w:cs="Calibri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Cs w:val="0"/>
                <w:color w:val="000000"/>
                <w:sz w:val="26"/>
                <w:szCs w:val="26"/>
              </w:rPr>
              <w:t>Toto je výchozí bod pro vaše životní poslání.</w:t>
            </w:r>
          </w:p>
        </w:tc>
      </w:tr>
    </w:tbl>
    <w:p w:rsidR="00391EE3" w:rsidRDefault="00391EE3" w:rsidP="00391EE3">
      <w:pPr>
        <w:rPr>
          <w:b/>
          <w:sz w:val="44"/>
        </w:rPr>
      </w:pPr>
    </w:p>
    <w:tbl>
      <w:tblPr>
        <w:tblStyle w:val="Tabulkasmkou4zvraznn1"/>
        <w:tblW w:w="0" w:type="auto"/>
        <w:tblLook w:val="06A0" w:firstRow="1" w:lastRow="0" w:firstColumn="1" w:lastColumn="0" w:noHBand="1" w:noVBand="1"/>
      </w:tblPr>
      <w:tblGrid>
        <w:gridCol w:w="8791"/>
      </w:tblGrid>
      <w:tr w:rsidR="00391EE3" w:rsidTr="00B03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1" w:type="dxa"/>
            <w:vAlign w:val="center"/>
          </w:tcPr>
          <w:p w:rsidR="00391EE3" w:rsidRDefault="00391EE3" w:rsidP="00B03A35">
            <w:pPr>
              <w:spacing w:after="160" w:line="259" w:lineRule="auto"/>
              <w:rPr>
                <w:b w:val="0"/>
              </w:rPr>
            </w:pPr>
            <w:r>
              <w:rPr>
                <w:b w:val="0"/>
              </w:rPr>
              <w:t>Na základě toho si zkuste formulovat odpověď na tuto otázku, která je důležitá pro prioritizace:</w:t>
            </w:r>
          </w:p>
        </w:tc>
      </w:tr>
      <w:tr w:rsidR="00391EE3" w:rsidTr="00B03A3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1" w:type="dxa"/>
            <w:vAlign w:val="center"/>
          </w:tcPr>
          <w:p w:rsidR="00391EE3" w:rsidRDefault="00391EE3" w:rsidP="00B03A35">
            <w:pPr>
              <w:spacing w:after="160" w:line="259" w:lineRule="auto"/>
            </w:pPr>
            <w:r>
              <w:br/>
              <w:t xml:space="preserve">Proč chodíte ráno </w:t>
            </w:r>
            <w:r>
              <w:t>do práce?</w:t>
            </w:r>
          </w:p>
          <w:p w:rsidR="00391EE3" w:rsidRDefault="00391EE3" w:rsidP="00B03A35">
            <w:pPr>
              <w:spacing w:after="160" w:line="259" w:lineRule="auto"/>
            </w:pPr>
          </w:p>
          <w:p w:rsidR="00391EE3" w:rsidRPr="00391EE3" w:rsidRDefault="00391EE3" w:rsidP="00B03A35">
            <w:pPr>
              <w:spacing w:after="160" w:line="259" w:lineRule="auto"/>
            </w:pPr>
          </w:p>
        </w:tc>
      </w:tr>
    </w:tbl>
    <w:p w:rsidR="00391EE3" w:rsidRPr="00DB49FD" w:rsidRDefault="00391EE3">
      <w:pPr>
        <w:rPr>
          <w:b/>
        </w:rPr>
      </w:pPr>
    </w:p>
    <w:sectPr w:rsidR="00391EE3" w:rsidRPr="00DB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FD"/>
    <w:rsid w:val="00095800"/>
    <w:rsid w:val="00126928"/>
    <w:rsid w:val="002F4046"/>
    <w:rsid w:val="00391EE3"/>
    <w:rsid w:val="004046AC"/>
    <w:rsid w:val="005D62B7"/>
    <w:rsid w:val="00DB49FD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AFDE"/>
  <w15:chartTrackingRefBased/>
  <w15:docId w15:val="{D7B43CA0-F651-43DF-8A67-333E255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DB49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1">
    <w:name w:val="Grid Table 1 Light Accent 1"/>
    <w:basedOn w:val="Normlntabulka"/>
    <w:uiPriority w:val="46"/>
    <w:rsid w:val="00DB49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4zvraznn1">
    <w:name w:val="List Table 4 Accent 1"/>
    <w:basedOn w:val="Normlntabulka"/>
    <w:uiPriority w:val="49"/>
    <w:rsid w:val="00DB4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1">
    <w:name w:val="Grid Table 4 Accent 1"/>
    <w:basedOn w:val="Normlntabulka"/>
    <w:uiPriority w:val="49"/>
    <w:rsid w:val="00DB4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DB49F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9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ribenedikt.com/time-managemen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826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Jirí Benedikt</dc:creator>
  <cp:keywords/>
  <dc:description/>
  <cp:lastModifiedBy>Uživatel Microsoft Office</cp:lastModifiedBy>
  <cp:revision>2</cp:revision>
  <dcterms:created xsi:type="dcterms:W3CDTF">2017-12-02T21:59:00Z</dcterms:created>
  <dcterms:modified xsi:type="dcterms:W3CDTF">2017-12-02T21:59:00Z</dcterms:modified>
</cp:coreProperties>
</file>